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3FB" w:rsidRPr="002F53FB" w:rsidRDefault="002F53FB" w:rsidP="002F53FB">
      <w:pPr>
        <w:spacing w:after="0"/>
        <w:jc w:val="both"/>
        <w:rPr>
          <w:sz w:val="24"/>
        </w:rPr>
      </w:pPr>
    </w:p>
    <w:p w:rsidR="002F53FB" w:rsidRPr="002F53FB" w:rsidRDefault="002F53FB" w:rsidP="002F53FB">
      <w:pPr>
        <w:spacing w:after="0"/>
        <w:jc w:val="both"/>
        <w:rPr>
          <w:sz w:val="24"/>
        </w:rPr>
      </w:pPr>
    </w:p>
    <w:p w:rsidR="002F53FB" w:rsidRPr="002F53FB" w:rsidRDefault="002F53FB" w:rsidP="002F53FB">
      <w:pPr>
        <w:spacing w:after="0"/>
        <w:jc w:val="both"/>
        <w:rPr>
          <w:sz w:val="24"/>
        </w:rPr>
      </w:pPr>
    </w:p>
    <w:p w:rsidR="00183A89" w:rsidRPr="007C4A7F" w:rsidRDefault="00183A89" w:rsidP="00183A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  <w:t xml:space="preserve">           </w:t>
      </w:r>
      <w:r w:rsidRPr="007C4A7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Pr="007C4A7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5680" behindDoc="0" locked="0" layoutInCell="1" allowOverlap="1" wp14:anchorId="34429AA1" wp14:editId="7A32EBA6">
            <wp:simplePos x="0" y="0"/>
            <wp:positionH relativeFrom="column">
              <wp:posOffset>-89989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3A89" w:rsidRPr="007C4A7F" w:rsidRDefault="00183A89" w:rsidP="00183A89">
      <w:pPr>
        <w:spacing w:after="0"/>
        <w:rPr>
          <w:rFonts w:ascii="Times New Roman" w:eastAsia="Times New Roman" w:hAnsi="Times New Roman" w:cs="Times New Roman"/>
          <w:b/>
          <w:spacing w:val="40"/>
          <w:sz w:val="30"/>
          <w:szCs w:val="30"/>
        </w:rPr>
      </w:pPr>
      <w:r w:rsidRPr="007C4A7F">
        <w:rPr>
          <w:rFonts w:ascii="Times New Roman" w:eastAsia="Times New Roman" w:hAnsi="Times New Roman" w:cs="Times New Roman"/>
          <w:b/>
          <w:bCs/>
          <w:noProof/>
          <w:spacing w:val="40"/>
          <w:sz w:val="30"/>
          <w:szCs w:val="30"/>
          <w:lang w:eastAsia="bg-BG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E87455B" wp14:editId="2C96687F">
                <wp:simplePos x="0" y="0"/>
                <wp:positionH relativeFrom="column">
                  <wp:posOffset>-69050</wp:posOffset>
                </wp:positionH>
                <wp:positionV relativeFrom="paragraph">
                  <wp:posOffset>31115</wp:posOffset>
                </wp:positionV>
                <wp:extent cx="11430" cy="597535"/>
                <wp:effectExtent l="0" t="0" r="26670" b="12065"/>
                <wp:wrapNone/>
                <wp:docPr id="5" name="Съединител &quot;права стрелка&quot;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597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58B3A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5" o:spid="_x0000_s1026" type="#_x0000_t32" style="position:absolute;margin-left:-5.45pt;margin-top:2.45pt;width:.9pt;height:47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bNCwoYwIAAG8EAAAOAAAAZHJzL2Uyb0RvYy54bWysVM1u1DAQviPxDpYP3LbZbJO2G5qtULLL pUCllgfw2s4mIrGN7d3sClWCHnkL3qBCIFUgxCtk34ix90ctXBAiB2ec8XzzzcznnJ4tmxotuDaV FCkOD/oYcUElq8Qsxa+vJr0TjIwlgpFaCp7iFTf4bPT40WmrEj6QpawZ1whAhElaleLSWpUEgaEl b4g5kIoLcBZSN8TCVs8CpkkL6E0dDPr9o6CVmiktKTcGvuYbJx55/KLg1L4qCsMtqlMM3KxftV+n bg1GpySZaaLKim5pkH9g0ZBKQNI9VE4sQXNd/QHVVFRLIwt7QGUTyKKoKPc1QDVh/7dqLkuiuK8F mmPUvk3m/8HSl4sLjSqW4hgjQRoYUfdp/bH72n3p7rof3d36Buzv6MnbubRPu5/r991t97m7ResP 6xvYgK/71t1u3Ch2/WyVSQA2ExfadYQuxaU6l/SNQUJmJREz7uu6WilIFrqI4EGI2xgFrKbtC8ng DJlb6Zu7LHTjIKFtaOlnuNrPkC8tovAxDKNDGDQFTzw8jg89pYAku1iljX3OZYOckWJjNalmpc2k ECAWqUOfiSzOjXXMSLILcImFnFR17TVTC9SmeBgPYh9gZF0x53THjJ5Ns1qjBXGq848vEzz3j2k5 F8yDlZyw8da2pKo3NiSvhcOD2oDO1trI6t2wPxyfjE+iXjQ4Gveifp73nk2yqHc0CY/j/DDPsjy8 dtTCKCkrxrhw7HYSD6O/k9D2sm3EuRf5vg3BQ3TfLyC7e3vSfrhunhtlTCVbXejd0EHV/vD2Brpr c38P9v3/xOgXAAAA//8DAFBLAwQUAAYACAAAACEA93CYG9wAAAAHAQAADwAAAGRycy9kb3ducmV2 LnhtbEyOwU7DMBBE70j8g7VIXFBqpwKEQ5yqQuLAkbZSr268JIF4HcVOE/r1LCc4jUYzmnnlZvG9 OOMYu0AG8pUCgVQH11Fj4LB/zZ5AxGTJ2T4QGvjGCJvq+qq0hQszveN5lxrBIxQLa6BNaSikjHWL 3sZVGJA4+wijt4nt2Eg32pnHfS/XSj1Kbzvih9YO+NJi/bWbvAGM00Outto3h7fLfHdcXz7nYW/M 7c2yfQaRcEl/ZfjFZ3SomOkUJnJR9AayXGmuGrhn4TzTOYiTAa0VyKqU//mrHwAAAP//AwBQSwEC LQAUAAYACAAAACEAtoM4kv4AAADhAQAAEwAAAAAAAAAAAAAAAAAAAAAAW0NvbnRlbnRfVHlwZXNd LnhtbFBLAQItABQABgAIAAAAIQA4/SH/1gAAAJQBAAALAAAAAAAAAAAAAAAAAC8BAABfcmVscy8u cmVsc1BLAQItABQABgAIAAAAIQAbNCwoYwIAAG8EAAAOAAAAAAAAAAAAAAAAAC4CAABkcnMvZTJv RG9jLnhtbFBLAQItABQABgAIAAAAIQD3cJgb3AAAAAcBAAAPAAAAAAAAAAAAAAAAAL0EAABkcnMv ZG93bnJldi54bWxQSwUGAAAAAAQABADzAAAAxgUAAAAA "/>
            </w:pict>
          </mc:Fallback>
        </mc:AlternateContent>
      </w:r>
      <w:r w:rsidRPr="007C4A7F">
        <w:rPr>
          <w:rFonts w:ascii="Times New Roman" w:eastAsia="Times New Roman" w:hAnsi="Times New Roman" w:cs="Times New Roman"/>
          <w:b/>
          <w:bCs/>
          <w:spacing w:val="40"/>
          <w:sz w:val="30"/>
          <w:szCs w:val="30"/>
        </w:rPr>
        <w:t>РЕПУБЛИКА</w:t>
      </w:r>
      <w:r w:rsidRPr="007C4A7F">
        <w:rPr>
          <w:rFonts w:ascii="Times New Roman" w:eastAsia="Times New Roman" w:hAnsi="Times New Roman" w:cs="Times New Roman"/>
          <w:b/>
          <w:spacing w:val="40"/>
          <w:sz w:val="30"/>
          <w:szCs w:val="30"/>
        </w:rPr>
        <w:t xml:space="preserve"> БЪЛГАРИЯ</w:t>
      </w:r>
    </w:p>
    <w:p w:rsidR="00183A89" w:rsidRPr="007C4A7F" w:rsidRDefault="00183A89" w:rsidP="00183A89">
      <w:pPr>
        <w:spacing w:after="0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7C4A7F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183A89" w:rsidRPr="007C4A7F" w:rsidRDefault="00183A89" w:rsidP="00183A8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C4A7F"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0" allowOverlap="1" wp14:anchorId="1D5D874A" wp14:editId="281BE2D9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9744074</wp:posOffset>
                </wp:positionV>
                <wp:extent cx="7589520" cy="0"/>
                <wp:effectExtent l="0" t="0" r="11430" b="19050"/>
                <wp:wrapNone/>
                <wp:docPr id="4" name="Право съединени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50E7203C" id="Право съединение 4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/9qc4PQIAAEMEAAAOAAAAZHJzL2Uyb0RvYy54bWysU81uEzEQviPxDpbv6WbDpk1X3VQom3Ap UKnlARzbm7Xw2pbtZBMhJLj2JXgFhKjEpTzD9o0YOz9K4YIQe/COPTOfv5n5fHG5biRaceuEVgVO T/oYcUU1E2pR4He3s94II+eJYkRqxQu84Q5fjp8/u2hNzge61pJxiwBEubw1Ba69N3mSOFrzhrgT bbgCZ6VtQzxs7SJhlrSA3shk0O+fJq22zFhNuXNwWm6deBzxq4pT/7aqHPdIFhi4+bjauM7Dmowv SL6wxNSC7miQf2DREKHg0gNUSTxBSyv+gGoEtdrpyp9Q3SS6qgTlsQaoJu3/Vs1NTQyPtUBznDm0 yf0/WPpmdW2RYAXOMFKkgRF1Xx4/dV+7b91P9Pj58a677753P7oH+D/A/x5loWmtcTnkTtS1DWXT tboxV5q+d0jpSU3UgkfytxsDiGnISJ6khI0zcPW8fa0ZxJCl17GD68o2ARJ6g9ZxUJvDoPjaIwqH Z8PR+XAA86R7X0LyfaKxzr/iukHBKLAUKvSQ5GR15XwgQvJ9SDhWeiakjDqQCrUFBuRhTHBaChac IczZxXwiLVqRoKT4xarAcxxm9VKxCFZzwqY72xMhtzZcLlXAg1KAzs7aSuXDef98OpqOsl42OJ32 sn5Z9l7OJlnvdJaeDcsX5WRSph8DtTTLa8EYV4HdXrZp9ney2D2greAOwj20IXmKHvsFZPf/SDrO MoxvK4S5Zptru58xKDUG715VeArHe7CP3/74FwAAAP//AwBQSwMEFAAGAAgAAAAhAPDCEPjgAAAA DgEAAA8AAABkcnMvZG93bnJldi54bWxMj81Ow0AMhO9IvMPKSFyqdtOG8BOyqRCQGxdKK65uYpKI rDfNbtvA0+MeENxsz2j8TbYcbacONPjWsYH5LAJFXLqq5drA+q2Y3oLyAbnCzjEZ+CIPy/z8LMO0 ckd+pcMq1EpC2KdooAmhT7X2ZUMW/cz1xKJ9uMFikHWodTXgUcJtpxdRdK0ttiwfGuzpsaHyc7W3 BnyxoV3xPSkn0XtcO1rsnl6e0ZjLi/HhHlSgMfyZ4YQv6JAL09btufKqMzCNkxuxipDEVwmok2We 3Mm0/b3pPNP/a+Q/AAAA//8DAFBLAQItABQABgAIAAAAIQC2gziS/gAAAOEBAAATAAAAAAAAAAAA AAAAAAAAAABbQ29udGVudF9UeXBlc10ueG1sUEsBAi0AFAAGAAgAAAAhADj9If/WAAAAlAEAAAsA AAAAAAAAAAAAAAAALwEAAF9yZWxzLy5yZWxzUEsBAi0AFAAGAAgAAAAhAH/2pzg9AgAAQwQAAA4A AAAAAAAAAAAAAAAALgIAAGRycy9lMm9Eb2MueG1sUEsBAi0AFAAGAAgAAAAhAPDCEPjgAAAADgEA AA8AAAAAAAAAAAAAAAAAlwQAAGRycy9kb3ducmV2LnhtbFBLBQYAAAAABAAEAPMAAACkBQAAAAA= " o:allowincell="f"/>
            </w:pict>
          </mc:Fallback>
        </mc:AlternateContent>
      </w:r>
      <w:r w:rsidRPr="007C4A7F">
        <w:rPr>
          <w:rFonts w:ascii="Times New Roman" w:hAnsi="Times New Roman" w:cs="Times New Roman"/>
          <w:b/>
          <w:bCs/>
          <w:sz w:val="24"/>
          <w:szCs w:val="24"/>
        </w:rPr>
        <w:t>Областна дирекция “Земеделие”-Велико Търново</w:t>
      </w:r>
    </w:p>
    <w:p w:rsidR="002F53FB" w:rsidRPr="002F53FB" w:rsidRDefault="002F53FB" w:rsidP="002F53FB">
      <w:pPr>
        <w:spacing w:after="0"/>
        <w:jc w:val="both"/>
        <w:rPr>
          <w:sz w:val="24"/>
        </w:rPr>
      </w:pPr>
    </w:p>
    <w:p w:rsidR="002F53FB" w:rsidRPr="002F53FB" w:rsidRDefault="002F53FB" w:rsidP="002F53FB">
      <w:pPr>
        <w:spacing w:after="0"/>
        <w:jc w:val="both"/>
        <w:rPr>
          <w:sz w:val="24"/>
        </w:rPr>
      </w:pPr>
    </w:p>
    <w:p w:rsidR="002F53FB" w:rsidRDefault="002F53FB" w:rsidP="002F5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D6E8B" w:rsidRDefault="009D6E8B" w:rsidP="002F5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D6E8B" w:rsidRDefault="009D6E8B" w:rsidP="002F5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D6E8B" w:rsidRPr="00183A89" w:rsidRDefault="009D6E8B" w:rsidP="002F5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53FB" w:rsidRPr="00183A89" w:rsidRDefault="002F53FB" w:rsidP="002F53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A89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2F53FB" w:rsidRPr="00183A89" w:rsidRDefault="009D6E8B" w:rsidP="009D6E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0A4ED17A-553F-49B6-A87A-DF00B8B29C97}" provid="{00000000-0000-0000-0000-000000000000}" issignatureline="t"/>
          </v:shape>
        </w:pict>
      </w:r>
      <w:bookmarkEnd w:id="0"/>
    </w:p>
    <w:p w:rsidR="002F53FB" w:rsidRPr="00183A89" w:rsidRDefault="002F53FB" w:rsidP="002F5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53FB" w:rsidRPr="00183A89" w:rsidRDefault="002F53FB" w:rsidP="002F5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3A89">
        <w:rPr>
          <w:rFonts w:ascii="Times New Roman" w:hAnsi="Times New Roman" w:cs="Times New Roman"/>
          <w:sz w:val="24"/>
          <w:szCs w:val="24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183A89">
        <w:rPr>
          <w:rFonts w:ascii="Times New Roman" w:hAnsi="Times New Roman" w:cs="Times New Roman"/>
          <w:sz w:val="24"/>
          <w:szCs w:val="24"/>
        </w:rPr>
        <w:t>СПЗЗ), доклад с вх. № ПО-09-125-8</w:t>
      </w:r>
      <w:r w:rsidRPr="00183A89">
        <w:rPr>
          <w:rFonts w:ascii="Times New Roman" w:hAnsi="Times New Roman" w:cs="Times New Roman"/>
          <w:sz w:val="24"/>
          <w:szCs w:val="24"/>
        </w:rPr>
        <w:t>/</w:t>
      </w:r>
      <w:r w:rsidR="00183A89">
        <w:rPr>
          <w:rFonts w:ascii="Times New Roman" w:hAnsi="Times New Roman" w:cs="Times New Roman"/>
          <w:sz w:val="24"/>
          <w:szCs w:val="24"/>
        </w:rPr>
        <w:t>22.10.2025</w:t>
      </w:r>
      <w:r w:rsidRPr="00183A89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ПО-09-125 от 01.08.2025 г. на </w:t>
      </w:r>
      <w:r w:rsidR="00183A89">
        <w:rPr>
          <w:rFonts w:ascii="Times New Roman" w:hAnsi="Times New Roman" w:cs="Times New Roman"/>
          <w:sz w:val="24"/>
          <w:szCs w:val="24"/>
        </w:rPr>
        <w:t>директора на Областна дирекция „</w:t>
      </w:r>
      <w:r w:rsidRPr="00183A89">
        <w:rPr>
          <w:rFonts w:ascii="Times New Roman" w:hAnsi="Times New Roman" w:cs="Times New Roman"/>
          <w:sz w:val="24"/>
          <w:szCs w:val="24"/>
        </w:rPr>
        <w:t>Земеделие</w:t>
      </w:r>
      <w:r w:rsidR="00183A89">
        <w:rPr>
          <w:rFonts w:ascii="Times New Roman" w:hAnsi="Times New Roman" w:cs="Times New Roman"/>
          <w:sz w:val="24"/>
          <w:szCs w:val="24"/>
        </w:rPr>
        <w:t>“</w:t>
      </w:r>
      <w:r w:rsidRPr="00183A89">
        <w:rPr>
          <w:rFonts w:ascii="Times New Roman" w:hAnsi="Times New Roman" w:cs="Times New Roman"/>
          <w:sz w:val="24"/>
          <w:szCs w:val="24"/>
        </w:rPr>
        <w:t xml:space="preserve"> - В</w:t>
      </w:r>
      <w:r w:rsidR="00183A89">
        <w:rPr>
          <w:rFonts w:ascii="Times New Roman" w:hAnsi="Times New Roman" w:cs="Times New Roman"/>
          <w:sz w:val="24"/>
          <w:szCs w:val="24"/>
        </w:rPr>
        <w:t>елико</w:t>
      </w:r>
      <w:r w:rsidRPr="00183A89">
        <w:rPr>
          <w:rFonts w:ascii="Times New Roman" w:hAnsi="Times New Roman" w:cs="Times New Roman"/>
          <w:sz w:val="24"/>
          <w:szCs w:val="24"/>
        </w:rPr>
        <w:t xml:space="preserve"> Т</w:t>
      </w:r>
      <w:r w:rsidR="00183A89">
        <w:rPr>
          <w:rFonts w:ascii="Times New Roman" w:hAnsi="Times New Roman" w:cs="Times New Roman"/>
          <w:sz w:val="24"/>
          <w:szCs w:val="24"/>
        </w:rPr>
        <w:t>ърново</w:t>
      </w:r>
      <w:r w:rsidRPr="00183A89">
        <w:rPr>
          <w:rFonts w:ascii="Times New Roman" w:hAnsi="Times New Roman" w:cs="Times New Roman"/>
          <w:sz w:val="24"/>
          <w:szCs w:val="24"/>
        </w:rPr>
        <w:t xml:space="preserve"> и споразумение с вх. № 5/06.10.2025 г. за землището на с. БУЙНОВЦИ, ЕКАТТЕ 06896, община ЕЛЕНА, област ВЕЛИКО ТЪРНОВО.</w:t>
      </w:r>
    </w:p>
    <w:p w:rsidR="002F53FB" w:rsidRPr="00183A89" w:rsidRDefault="002F53FB" w:rsidP="002F5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53FB" w:rsidRPr="00183A89" w:rsidRDefault="002F53FB" w:rsidP="002F53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A89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2F53FB" w:rsidRPr="00183A89" w:rsidRDefault="002F53FB" w:rsidP="002F5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53FB" w:rsidRPr="00183A89" w:rsidRDefault="002F53FB" w:rsidP="002F5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3A89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</w:t>
      </w:r>
      <w:r w:rsidR="00183A89">
        <w:rPr>
          <w:rFonts w:ascii="Times New Roman" w:hAnsi="Times New Roman" w:cs="Times New Roman"/>
          <w:sz w:val="24"/>
          <w:szCs w:val="24"/>
        </w:rPr>
        <w:t xml:space="preserve"> земи с вх. № 5/06.10.2025 г.</w:t>
      </w:r>
      <w:r w:rsidRPr="00183A89">
        <w:rPr>
          <w:rFonts w:ascii="Times New Roman" w:hAnsi="Times New Roman" w:cs="Times New Roman"/>
          <w:sz w:val="24"/>
          <w:szCs w:val="24"/>
        </w:rPr>
        <w:t xml:space="preserve">, сключено за стопанската 2025/2026 година за землището на </w:t>
      </w:r>
      <w:r w:rsidRPr="00183A89">
        <w:rPr>
          <w:rFonts w:ascii="Times New Roman" w:hAnsi="Times New Roman" w:cs="Times New Roman"/>
          <w:b/>
          <w:sz w:val="24"/>
          <w:szCs w:val="24"/>
        </w:rPr>
        <w:t>с. БУЙНОВЦИ, ЕКАТТЕ 06896, община ЕЛЕНА, област ВЕЛИКО ТЪРНОВО</w:t>
      </w:r>
      <w:r w:rsidRPr="00183A89">
        <w:rPr>
          <w:rFonts w:ascii="Times New Roman" w:hAnsi="Times New Roman" w:cs="Times New Roman"/>
          <w:sz w:val="24"/>
          <w:szCs w:val="24"/>
        </w:rPr>
        <w:t xml:space="preserve">, представено с доклад вх. № </w:t>
      </w:r>
      <w:r w:rsidR="00183A89">
        <w:rPr>
          <w:rFonts w:ascii="Times New Roman" w:hAnsi="Times New Roman" w:cs="Times New Roman"/>
          <w:sz w:val="24"/>
          <w:szCs w:val="24"/>
        </w:rPr>
        <w:t>ПО-09-125-8</w:t>
      </w:r>
      <w:r w:rsidRPr="00183A89">
        <w:rPr>
          <w:rFonts w:ascii="Times New Roman" w:hAnsi="Times New Roman" w:cs="Times New Roman"/>
          <w:sz w:val="24"/>
          <w:szCs w:val="24"/>
        </w:rPr>
        <w:t>/</w:t>
      </w:r>
      <w:r w:rsidR="00183A89">
        <w:rPr>
          <w:rFonts w:ascii="Times New Roman" w:hAnsi="Times New Roman" w:cs="Times New Roman"/>
          <w:sz w:val="24"/>
          <w:szCs w:val="24"/>
        </w:rPr>
        <w:t>22.10.2025</w:t>
      </w:r>
      <w:r w:rsidRPr="00183A89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ПО-09-125 от 01.08.2025 г. на </w:t>
      </w:r>
      <w:r w:rsidR="00183A89">
        <w:rPr>
          <w:rFonts w:ascii="Times New Roman" w:hAnsi="Times New Roman" w:cs="Times New Roman"/>
          <w:sz w:val="24"/>
          <w:szCs w:val="24"/>
        </w:rPr>
        <w:t>директора на Областна дирекция „</w:t>
      </w:r>
      <w:r w:rsidRPr="00183A89">
        <w:rPr>
          <w:rFonts w:ascii="Times New Roman" w:hAnsi="Times New Roman" w:cs="Times New Roman"/>
          <w:sz w:val="24"/>
          <w:szCs w:val="24"/>
        </w:rPr>
        <w:t>Земеделие</w:t>
      </w:r>
      <w:r w:rsidR="00183A89">
        <w:rPr>
          <w:rFonts w:ascii="Times New Roman" w:hAnsi="Times New Roman" w:cs="Times New Roman"/>
          <w:sz w:val="24"/>
          <w:szCs w:val="24"/>
        </w:rPr>
        <w:t>“</w:t>
      </w:r>
      <w:r w:rsidRPr="00183A89">
        <w:rPr>
          <w:rFonts w:ascii="Times New Roman" w:hAnsi="Times New Roman" w:cs="Times New Roman"/>
          <w:sz w:val="24"/>
          <w:szCs w:val="24"/>
        </w:rPr>
        <w:t xml:space="preserve"> – В</w:t>
      </w:r>
      <w:r w:rsidR="00183A89">
        <w:rPr>
          <w:rFonts w:ascii="Times New Roman" w:hAnsi="Times New Roman" w:cs="Times New Roman"/>
          <w:sz w:val="24"/>
          <w:szCs w:val="24"/>
        </w:rPr>
        <w:t>елико</w:t>
      </w:r>
      <w:r w:rsidRPr="00183A89">
        <w:rPr>
          <w:rFonts w:ascii="Times New Roman" w:hAnsi="Times New Roman" w:cs="Times New Roman"/>
          <w:sz w:val="24"/>
          <w:szCs w:val="24"/>
        </w:rPr>
        <w:t xml:space="preserve"> Т</w:t>
      </w:r>
      <w:r w:rsidR="00183A89">
        <w:rPr>
          <w:rFonts w:ascii="Times New Roman" w:hAnsi="Times New Roman" w:cs="Times New Roman"/>
          <w:sz w:val="24"/>
          <w:szCs w:val="24"/>
        </w:rPr>
        <w:t>ърново</w:t>
      </w:r>
      <w:r w:rsidRPr="00183A89">
        <w:rPr>
          <w:rFonts w:ascii="Times New Roman" w:hAnsi="Times New Roman" w:cs="Times New Roman"/>
          <w:sz w:val="24"/>
          <w:szCs w:val="24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2F53FB" w:rsidRPr="00183A89" w:rsidRDefault="002F53FB" w:rsidP="002F5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3A89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7D7666" w:rsidRPr="00183A89">
        <w:rPr>
          <w:rFonts w:ascii="Times New Roman" w:hAnsi="Times New Roman" w:cs="Times New Roman"/>
          <w:sz w:val="24"/>
          <w:szCs w:val="24"/>
        </w:rPr>
        <w:t>23</w:t>
      </w:r>
      <w:r w:rsidRPr="00183A89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в размер на </w:t>
      </w:r>
      <w:r w:rsidR="007D7666" w:rsidRPr="00183A89">
        <w:rPr>
          <w:rFonts w:ascii="Times New Roman" w:hAnsi="Times New Roman" w:cs="Times New Roman"/>
          <w:sz w:val="24"/>
          <w:szCs w:val="24"/>
        </w:rPr>
        <w:t>2480.249</w:t>
      </w:r>
      <w:r w:rsidRPr="00183A89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2F53FB" w:rsidRPr="00183A89" w:rsidRDefault="002F53FB" w:rsidP="002F5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3A89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БУЙНОВЦИ, разпределени между ползвателите, съобразно представеното </w:t>
      </w:r>
      <w:r w:rsidRPr="00183A89">
        <w:rPr>
          <w:rFonts w:ascii="Times New Roman" w:hAnsi="Times New Roman" w:cs="Times New Roman"/>
          <w:sz w:val="24"/>
          <w:szCs w:val="24"/>
        </w:rPr>
        <w:lastRenderedPageBreak/>
        <w:t xml:space="preserve">разпределение, включително разпределените в границите на масивите имоти по чл. 37в, ал. 3, т. 2 от ЗСПЗЗ. </w:t>
      </w:r>
    </w:p>
    <w:p w:rsidR="002F53FB" w:rsidRPr="00183A89" w:rsidRDefault="002F53FB" w:rsidP="002F5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3A89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</w:t>
      </w:r>
      <w:r w:rsidR="00183A89">
        <w:rPr>
          <w:rFonts w:ascii="Times New Roman" w:hAnsi="Times New Roman" w:cs="Times New Roman"/>
          <w:sz w:val="24"/>
          <w:szCs w:val="24"/>
        </w:rPr>
        <w:t>ка на Областна дирекция „Земеделие“</w:t>
      </w:r>
      <w:r w:rsidRPr="00183A89">
        <w:rPr>
          <w:rFonts w:ascii="Times New Roman" w:hAnsi="Times New Roman" w:cs="Times New Roman"/>
          <w:sz w:val="24"/>
          <w:szCs w:val="24"/>
        </w:rPr>
        <w:t xml:space="preserve"> – В</w:t>
      </w:r>
      <w:r w:rsidR="00183A89">
        <w:rPr>
          <w:rFonts w:ascii="Times New Roman" w:hAnsi="Times New Roman" w:cs="Times New Roman"/>
          <w:sz w:val="24"/>
          <w:szCs w:val="24"/>
        </w:rPr>
        <w:t>елико</w:t>
      </w:r>
      <w:r w:rsidRPr="00183A89">
        <w:rPr>
          <w:rFonts w:ascii="Times New Roman" w:hAnsi="Times New Roman" w:cs="Times New Roman"/>
          <w:sz w:val="24"/>
          <w:szCs w:val="24"/>
        </w:rPr>
        <w:t xml:space="preserve"> Т</w:t>
      </w:r>
      <w:r w:rsidR="00183A89">
        <w:rPr>
          <w:rFonts w:ascii="Times New Roman" w:hAnsi="Times New Roman" w:cs="Times New Roman"/>
          <w:sz w:val="24"/>
          <w:szCs w:val="24"/>
        </w:rPr>
        <w:t>ърново</w:t>
      </w:r>
      <w:r w:rsidRPr="00183A89">
        <w:rPr>
          <w:rFonts w:ascii="Times New Roman" w:hAnsi="Times New Roman" w:cs="Times New Roman"/>
          <w:sz w:val="24"/>
          <w:szCs w:val="24"/>
        </w:rPr>
        <w:t xml:space="preserve">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2F53FB" w:rsidRPr="00183A89" w:rsidRDefault="002F53FB" w:rsidP="002F5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3A89">
        <w:rPr>
          <w:rFonts w:ascii="Times New Roman" w:hAnsi="Times New Roman" w:cs="Times New Roman"/>
          <w:sz w:val="24"/>
          <w:szCs w:val="24"/>
        </w:rPr>
        <w:t>Банкова сметка: IBAN BG02UBBS80023300251010, Банка ОББ – Велико Търново.</w:t>
      </w:r>
    </w:p>
    <w:p w:rsidR="002F53FB" w:rsidRPr="00183A89" w:rsidRDefault="002F53FB" w:rsidP="002F5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F53FB" w:rsidRPr="00183A89" w:rsidTr="002F53FB">
        <w:trPr>
          <w:jc w:val="center"/>
        </w:trPr>
        <w:tc>
          <w:tcPr>
            <w:tcW w:w="520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183A89">
              <w:rPr>
                <w:rFonts w:ascii="Times New Roman" w:hAnsi="Times New Roman" w:cs="Times New Roman"/>
                <w:b/>
              </w:rPr>
              <w:t>Задължени лица по чл. 37в, ал.7 от ЗСПЗЗ</w:t>
            </w:r>
          </w:p>
          <w:p w:rsidR="002F53FB" w:rsidRPr="00183A89" w:rsidRDefault="002F53FB" w:rsidP="002F53F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183A89">
              <w:rPr>
                <w:rFonts w:ascii="Times New Roman" w:hAnsi="Times New Roman" w:cs="Times New Roman"/>
                <w:b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183A89">
              <w:rPr>
                <w:rFonts w:ascii="Times New Roman" w:hAnsi="Times New Roman" w:cs="Times New Roman"/>
                <w:b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183A89">
              <w:rPr>
                <w:rFonts w:ascii="Times New Roman" w:hAnsi="Times New Roman" w:cs="Times New Roman"/>
                <w:b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183A89">
              <w:rPr>
                <w:rFonts w:ascii="Times New Roman" w:hAnsi="Times New Roman" w:cs="Times New Roman"/>
                <w:b/>
              </w:rPr>
              <w:t>Сума за внасяне лв. / €</w:t>
            </w:r>
          </w:p>
        </w:tc>
      </w:tr>
      <w:tr w:rsidR="002F53FB" w:rsidRPr="00183A89" w:rsidTr="002F53FB">
        <w:trPr>
          <w:jc w:val="center"/>
        </w:trPr>
        <w:tc>
          <w:tcPr>
            <w:tcW w:w="520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 xml:space="preserve"> "ЕВРО-ФЛОРА И ФАУНА"-ООД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1.953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7.00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13.67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6.99</w:t>
            </w:r>
          </w:p>
        </w:tc>
      </w:tr>
      <w:tr w:rsidR="002F53FB" w:rsidRPr="00183A89" w:rsidTr="002F53FB">
        <w:trPr>
          <w:jc w:val="center"/>
        </w:trPr>
        <w:tc>
          <w:tcPr>
            <w:tcW w:w="520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 xml:space="preserve"> "ПЕТО В 97" ЕООД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18.269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7.00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127.88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65.38</w:t>
            </w:r>
          </w:p>
        </w:tc>
      </w:tr>
      <w:tr w:rsidR="002F53FB" w:rsidRPr="00183A89" w:rsidTr="002F53FB">
        <w:trPr>
          <w:jc w:val="center"/>
        </w:trPr>
        <w:tc>
          <w:tcPr>
            <w:tcW w:w="520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 xml:space="preserve"> "СТОЙКОВ АГРО"-ЕООД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30.339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7.00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212.37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108.58</w:t>
            </w:r>
          </w:p>
        </w:tc>
      </w:tr>
      <w:tr w:rsidR="002F53FB" w:rsidRPr="00183A89" w:rsidTr="002F53FB">
        <w:trPr>
          <w:jc w:val="center"/>
        </w:trPr>
        <w:tc>
          <w:tcPr>
            <w:tcW w:w="520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 xml:space="preserve"> ВЛАДКО ИЛИЕВ СТОЯНОВ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13.204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7.00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92.43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47.26</w:t>
            </w:r>
          </w:p>
        </w:tc>
      </w:tr>
      <w:tr w:rsidR="002F53FB" w:rsidRPr="00183A89" w:rsidTr="002F53FB">
        <w:trPr>
          <w:jc w:val="center"/>
        </w:trPr>
        <w:tc>
          <w:tcPr>
            <w:tcW w:w="520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 xml:space="preserve"> ДАНИЕЛА ИВАНОВА БАРАКОВА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7.491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7.00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52.44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26.81</w:t>
            </w:r>
          </w:p>
        </w:tc>
      </w:tr>
      <w:tr w:rsidR="002F53FB" w:rsidRPr="00183A89" w:rsidTr="002F53FB">
        <w:trPr>
          <w:jc w:val="center"/>
        </w:trPr>
        <w:tc>
          <w:tcPr>
            <w:tcW w:w="520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 xml:space="preserve"> ДЕСИСЛАВА ХРИСТОВА РУСЕВА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7.382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7.00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51.67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26.42</w:t>
            </w:r>
          </w:p>
        </w:tc>
      </w:tr>
      <w:tr w:rsidR="002F53FB" w:rsidRPr="00183A89" w:rsidTr="002F53FB">
        <w:trPr>
          <w:jc w:val="center"/>
        </w:trPr>
        <w:tc>
          <w:tcPr>
            <w:tcW w:w="520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 xml:space="preserve"> ДИМКА ПЕТКОВА СТОЯНОВА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35.024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7.00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245.17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125.35</w:t>
            </w:r>
          </w:p>
        </w:tc>
      </w:tr>
      <w:tr w:rsidR="002F53FB" w:rsidRPr="00183A89" w:rsidTr="002F53FB">
        <w:trPr>
          <w:jc w:val="center"/>
        </w:trPr>
        <w:tc>
          <w:tcPr>
            <w:tcW w:w="520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 xml:space="preserve"> ИВАН ДИМИТРОВ ИВАНОВ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39.324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7.00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275.27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140.74</w:t>
            </w:r>
          </w:p>
        </w:tc>
      </w:tr>
      <w:tr w:rsidR="002F53FB" w:rsidRPr="00183A89" w:rsidTr="002F53FB">
        <w:trPr>
          <w:jc w:val="center"/>
        </w:trPr>
        <w:tc>
          <w:tcPr>
            <w:tcW w:w="520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 xml:space="preserve"> ИЛИЯ ДИМИТРОВ ИЛИЕВ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6.185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7.00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43.30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22.14</w:t>
            </w:r>
          </w:p>
        </w:tc>
      </w:tr>
      <w:tr w:rsidR="002F53FB" w:rsidRPr="00183A89" w:rsidTr="002F53FB">
        <w:trPr>
          <w:jc w:val="center"/>
        </w:trPr>
        <w:tc>
          <w:tcPr>
            <w:tcW w:w="520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 xml:space="preserve"> ИРЕНА ИВАНОВА СЛАВОВА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1.671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7.00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11.70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5.98</w:t>
            </w:r>
          </w:p>
        </w:tc>
      </w:tr>
      <w:tr w:rsidR="002F53FB" w:rsidRPr="00183A89" w:rsidTr="002F53FB">
        <w:trPr>
          <w:jc w:val="center"/>
        </w:trPr>
        <w:tc>
          <w:tcPr>
            <w:tcW w:w="520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 xml:space="preserve"> ЙОРДАН НИКОЛАЕВ ШЕЙТАНОВ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46.908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7.00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328.36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167.89</w:t>
            </w:r>
          </w:p>
        </w:tc>
      </w:tr>
      <w:tr w:rsidR="002F53FB" w:rsidRPr="00183A89" w:rsidTr="002F53FB">
        <w:trPr>
          <w:jc w:val="center"/>
        </w:trPr>
        <w:tc>
          <w:tcPr>
            <w:tcW w:w="520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 xml:space="preserve"> ЙОРДАН РУМЕНОВ ПЕТРОВ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2.900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7.00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lastRenderedPageBreak/>
              <w:t>3.58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lastRenderedPageBreak/>
              <w:t>20.30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lastRenderedPageBreak/>
              <w:t>10.38</w:t>
            </w:r>
          </w:p>
        </w:tc>
      </w:tr>
      <w:tr w:rsidR="002F53FB" w:rsidRPr="00183A89" w:rsidTr="002F53FB">
        <w:trPr>
          <w:jc w:val="center"/>
        </w:trPr>
        <w:tc>
          <w:tcPr>
            <w:tcW w:w="520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lastRenderedPageBreak/>
              <w:t xml:space="preserve"> КОКО ТРЕЙД 2000 ЕООД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36.930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7.00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258.51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132.17</w:t>
            </w:r>
          </w:p>
        </w:tc>
      </w:tr>
      <w:tr w:rsidR="002F53FB" w:rsidRPr="00183A89" w:rsidTr="002F53FB">
        <w:trPr>
          <w:jc w:val="center"/>
        </w:trPr>
        <w:tc>
          <w:tcPr>
            <w:tcW w:w="520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 xml:space="preserve"> МАРИЯН СТЕФАНОВ ХРИСТОВ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7.951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7.00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55.66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28.46</w:t>
            </w:r>
          </w:p>
        </w:tc>
      </w:tr>
      <w:tr w:rsidR="002F53FB" w:rsidRPr="00183A89" w:rsidTr="002F53FB">
        <w:trPr>
          <w:jc w:val="center"/>
        </w:trPr>
        <w:tc>
          <w:tcPr>
            <w:tcW w:w="520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 xml:space="preserve"> ПЕТЪР ГЕОРГИЕВ ВЕЛИКОВ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0.968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7.00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6.78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3.47</w:t>
            </w:r>
          </w:p>
        </w:tc>
      </w:tr>
      <w:tr w:rsidR="002F53FB" w:rsidRPr="00183A89" w:rsidTr="002F53FB">
        <w:trPr>
          <w:jc w:val="center"/>
        </w:trPr>
        <w:tc>
          <w:tcPr>
            <w:tcW w:w="520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 xml:space="preserve"> ПЛАМЕН КОЛЕВ СТОЯНОВ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1.154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7.00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8.08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4.13</w:t>
            </w:r>
          </w:p>
        </w:tc>
      </w:tr>
      <w:tr w:rsidR="002F53FB" w:rsidRPr="00183A89" w:rsidTr="002F53FB">
        <w:trPr>
          <w:jc w:val="center"/>
        </w:trPr>
        <w:tc>
          <w:tcPr>
            <w:tcW w:w="520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 xml:space="preserve"> СТЕФАН ЛЮБЧЕВ КОТУКОВ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82.001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7.00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574.01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293.49</w:t>
            </w:r>
          </w:p>
        </w:tc>
      </w:tr>
      <w:tr w:rsidR="002F53FB" w:rsidRPr="00183A89" w:rsidTr="002F53FB">
        <w:trPr>
          <w:jc w:val="center"/>
        </w:trPr>
        <w:tc>
          <w:tcPr>
            <w:tcW w:w="520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 xml:space="preserve"> СТОЯН ИВАНОВ СТОЯНОВ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117.147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7.00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820.03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419.27</w:t>
            </w:r>
          </w:p>
        </w:tc>
      </w:tr>
      <w:tr w:rsidR="002F53FB" w:rsidRPr="00183A89" w:rsidTr="002F53FB">
        <w:trPr>
          <w:jc w:val="center"/>
        </w:trPr>
        <w:tc>
          <w:tcPr>
            <w:tcW w:w="520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 xml:space="preserve"> СТОЯН НИКОЛАЕВ ЗЛАТЕВ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1.717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7.00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12.02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6.15</w:t>
            </w:r>
          </w:p>
        </w:tc>
      </w:tr>
      <w:tr w:rsidR="002F53FB" w:rsidRPr="00183A89" w:rsidTr="002F53FB">
        <w:trPr>
          <w:jc w:val="center"/>
        </w:trPr>
        <w:tc>
          <w:tcPr>
            <w:tcW w:w="520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 xml:space="preserve"> СТОЯНКА ПЕТРОВА ТОПАЛОВА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8.183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7.00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57.28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29.29</w:t>
            </w:r>
          </w:p>
        </w:tc>
      </w:tr>
      <w:tr w:rsidR="002F53FB" w:rsidRPr="00183A89" w:rsidTr="002F53FB">
        <w:trPr>
          <w:jc w:val="center"/>
        </w:trPr>
        <w:tc>
          <w:tcPr>
            <w:tcW w:w="520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 xml:space="preserve"> СТОЯНЧО ДИМИТРОВ ИЛИЕВ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0.771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7.00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5.40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2.76</w:t>
            </w:r>
          </w:p>
        </w:tc>
      </w:tr>
      <w:tr w:rsidR="002F53FB" w:rsidRPr="00183A89" w:rsidTr="002F53FB">
        <w:trPr>
          <w:jc w:val="center"/>
        </w:trPr>
        <w:tc>
          <w:tcPr>
            <w:tcW w:w="520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 xml:space="preserve"> ФОРУМ 2010 ЕООД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9.045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7.00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63.32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32.38</w:t>
            </w:r>
          </w:p>
        </w:tc>
      </w:tr>
      <w:tr w:rsidR="002F53FB" w:rsidRPr="00183A89" w:rsidTr="002F53FB">
        <w:trPr>
          <w:jc w:val="center"/>
        </w:trPr>
        <w:tc>
          <w:tcPr>
            <w:tcW w:w="520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 xml:space="preserve"> ЦЕЦА ЙОРДАНОВА ДАВИДКОВА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4.024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7.00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28.17</w:t>
            </w:r>
          </w:p>
          <w:p w:rsidR="002F53FB" w:rsidRPr="00183A89" w:rsidRDefault="002F53FB" w:rsidP="002F53F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83A89">
              <w:rPr>
                <w:rFonts w:ascii="Times New Roman" w:hAnsi="Times New Roman" w:cs="Times New Roman"/>
              </w:rPr>
              <w:t>14.40</w:t>
            </w:r>
          </w:p>
        </w:tc>
      </w:tr>
    </w:tbl>
    <w:p w:rsidR="002F53FB" w:rsidRPr="00183A89" w:rsidRDefault="002F53FB" w:rsidP="002F5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53FB" w:rsidRPr="00183A89" w:rsidRDefault="002F53FB" w:rsidP="002F5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3A89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</w:t>
      </w:r>
      <w:r w:rsidR="00183A89">
        <w:rPr>
          <w:rFonts w:ascii="Times New Roman" w:hAnsi="Times New Roman" w:cs="Times New Roman"/>
          <w:sz w:val="24"/>
          <w:szCs w:val="24"/>
        </w:rPr>
        <w:t xml:space="preserve"> „</w:t>
      </w:r>
      <w:r w:rsidRPr="00183A89">
        <w:rPr>
          <w:rFonts w:ascii="Times New Roman" w:hAnsi="Times New Roman" w:cs="Times New Roman"/>
          <w:sz w:val="24"/>
          <w:szCs w:val="24"/>
        </w:rPr>
        <w:t>З</w:t>
      </w:r>
      <w:r w:rsidR="00183A89">
        <w:rPr>
          <w:rFonts w:ascii="Times New Roman" w:hAnsi="Times New Roman" w:cs="Times New Roman"/>
          <w:sz w:val="24"/>
          <w:szCs w:val="24"/>
        </w:rPr>
        <w:t>емеделие“</w:t>
      </w:r>
      <w:r w:rsidRPr="00183A89">
        <w:rPr>
          <w:rFonts w:ascii="Times New Roman" w:hAnsi="Times New Roman" w:cs="Times New Roman"/>
          <w:sz w:val="24"/>
          <w:szCs w:val="24"/>
        </w:rPr>
        <w:t xml:space="preserve"> – В</w:t>
      </w:r>
      <w:r w:rsidR="00183A89">
        <w:rPr>
          <w:rFonts w:ascii="Times New Roman" w:hAnsi="Times New Roman" w:cs="Times New Roman"/>
          <w:sz w:val="24"/>
          <w:szCs w:val="24"/>
        </w:rPr>
        <w:t>елико</w:t>
      </w:r>
      <w:r w:rsidRPr="00183A89">
        <w:rPr>
          <w:rFonts w:ascii="Times New Roman" w:hAnsi="Times New Roman" w:cs="Times New Roman"/>
          <w:sz w:val="24"/>
          <w:szCs w:val="24"/>
        </w:rPr>
        <w:t xml:space="preserve"> Т</w:t>
      </w:r>
      <w:r w:rsidR="00183A89">
        <w:rPr>
          <w:rFonts w:ascii="Times New Roman" w:hAnsi="Times New Roman" w:cs="Times New Roman"/>
          <w:sz w:val="24"/>
          <w:szCs w:val="24"/>
        </w:rPr>
        <w:t>ърново</w:t>
      </w:r>
      <w:r w:rsidRPr="00183A89">
        <w:rPr>
          <w:rFonts w:ascii="Times New Roman" w:hAnsi="Times New Roman" w:cs="Times New Roman"/>
          <w:sz w:val="24"/>
          <w:szCs w:val="24"/>
        </w:rPr>
        <w:t xml:space="preserve">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F53FB" w:rsidRPr="00183A89" w:rsidRDefault="002F53FB" w:rsidP="002F5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3A89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</w:t>
      </w:r>
      <w:r w:rsidR="00183A89">
        <w:rPr>
          <w:rFonts w:ascii="Times New Roman" w:hAnsi="Times New Roman" w:cs="Times New Roman"/>
          <w:sz w:val="24"/>
          <w:szCs w:val="24"/>
        </w:rPr>
        <w:t>ция „Земеделие“ – Велико Търново.</w:t>
      </w:r>
    </w:p>
    <w:p w:rsidR="002F53FB" w:rsidRPr="00183A89" w:rsidRDefault="002F53FB" w:rsidP="002F5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3A89">
        <w:rPr>
          <w:rFonts w:ascii="Times New Roman" w:hAnsi="Times New Roman" w:cs="Times New Roman"/>
          <w:sz w:val="24"/>
          <w:szCs w:val="24"/>
        </w:rPr>
        <w:tab/>
        <w:t>Настоящата запов</w:t>
      </w:r>
      <w:r w:rsidR="00183A89">
        <w:rPr>
          <w:rFonts w:ascii="Times New Roman" w:hAnsi="Times New Roman" w:cs="Times New Roman"/>
          <w:sz w:val="24"/>
          <w:szCs w:val="24"/>
        </w:rPr>
        <w:t>ед може да бъде обжалвана пред Р</w:t>
      </w:r>
      <w:r w:rsidRPr="00183A89">
        <w:rPr>
          <w:rFonts w:ascii="Times New Roman" w:hAnsi="Times New Roman" w:cs="Times New Roman"/>
          <w:sz w:val="24"/>
          <w:szCs w:val="24"/>
        </w:rPr>
        <w:t>айон</w:t>
      </w:r>
      <w:r w:rsidR="00183A89">
        <w:rPr>
          <w:rFonts w:ascii="Times New Roman" w:hAnsi="Times New Roman" w:cs="Times New Roman"/>
          <w:sz w:val="24"/>
          <w:szCs w:val="24"/>
        </w:rPr>
        <w:t>ен</w:t>
      </w:r>
      <w:r w:rsidRPr="00183A89">
        <w:rPr>
          <w:rFonts w:ascii="Times New Roman" w:hAnsi="Times New Roman" w:cs="Times New Roman"/>
          <w:sz w:val="24"/>
          <w:szCs w:val="24"/>
        </w:rPr>
        <w:t xml:space="preserve"> съд</w:t>
      </w:r>
      <w:r w:rsidR="00183A89">
        <w:rPr>
          <w:rFonts w:ascii="Times New Roman" w:hAnsi="Times New Roman" w:cs="Times New Roman"/>
          <w:sz w:val="24"/>
          <w:szCs w:val="24"/>
        </w:rPr>
        <w:t xml:space="preserve"> - Елена</w:t>
      </w:r>
      <w:r w:rsidRPr="00183A89">
        <w:rPr>
          <w:rFonts w:ascii="Times New Roman" w:hAnsi="Times New Roman" w:cs="Times New Roman"/>
          <w:sz w:val="24"/>
          <w:szCs w:val="24"/>
        </w:rPr>
        <w:t xml:space="preserve"> в 14-дневен срок от обявяването й, съгласно чл. 37в, ал. 5 от ЗСПЗЗ.</w:t>
      </w:r>
    </w:p>
    <w:p w:rsidR="002F53FB" w:rsidRPr="00183A89" w:rsidRDefault="002F53FB" w:rsidP="002F5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3A89">
        <w:rPr>
          <w:rFonts w:ascii="Times New Roman" w:hAnsi="Times New Roman" w:cs="Times New Roman"/>
          <w:sz w:val="24"/>
          <w:szCs w:val="24"/>
        </w:rPr>
        <w:lastRenderedPageBreak/>
        <w:tab/>
        <w:t>Съгласно чл. 37в, ал. 6 от ЗСПЗЗ, обжалването на заповедта не спира нейното изпълнение.</w:t>
      </w:r>
    </w:p>
    <w:p w:rsidR="002F53FB" w:rsidRPr="00183A89" w:rsidRDefault="002F53FB" w:rsidP="002F5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3A89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2F53FB" w:rsidRPr="00183A89" w:rsidRDefault="002F53FB" w:rsidP="002F5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3A89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2F53FB" w:rsidRPr="00183A89" w:rsidRDefault="002F53FB" w:rsidP="002F5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53FB" w:rsidRPr="00183A89" w:rsidRDefault="002F53FB" w:rsidP="002F5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53FB" w:rsidRDefault="002F53FB" w:rsidP="002F53FB">
      <w:pPr>
        <w:spacing w:after="0"/>
      </w:pPr>
    </w:p>
    <w:p w:rsidR="00FB031C" w:rsidRDefault="009D6E8B">
      <w:r>
        <w:br/>
      </w:r>
      <w:r>
        <w:rPr>
          <w:noProof/>
          <w:lang w:eastAsia="bg-BG"/>
        </w:rPr>
        <w:drawing>
          <wp:inline distT="0" distB="0" distL="0" distR="0">
            <wp:extent cx="1200000" cy="263924"/>
            <wp:effectExtent l="0" t="0" r="0" b="0"/>
            <wp:docPr id="4099" name="Picture 4099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26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Йорданка Стефанова (ДИРЕКТОР)</w:t>
      </w:r>
      <w:r>
        <w:br/>
        <w:t>23.10.2025г. 09:37ч.</w:t>
      </w:r>
      <w:r>
        <w:br/>
        <w:t>ОДЗ-Велико Търново</w:t>
      </w:r>
      <w:r>
        <w:br/>
      </w:r>
      <w:r>
        <w:br/>
      </w:r>
      <w:r>
        <w:br/>
        <w:t>Електронният подпис се намира в отделен файл с название</w:t>
      </w:r>
      <w:r>
        <w:t xml:space="preserve"> signature.txt.p7s</w:t>
      </w:r>
    </w:p>
    <w:sectPr w:rsidR="00FB031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3FB" w:rsidRDefault="002F53FB" w:rsidP="002F53FB">
      <w:pPr>
        <w:spacing w:after="0" w:line="240" w:lineRule="auto"/>
      </w:pPr>
      <w:r>
        <w:separator/>
      </w:r>
    </w:p>
  </w:endnote>
  <w:endnote w:type="continuationSeparator" w:id="0">
    <w:p w:rsidR="002F53FB" w:rsidRDefault="002F53FB" w:rsidP="002F5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3FB" w:rsidRDefault="002F53FB" w:rsidP="002F53FB">
    <w:pPr>
      <w:pStyle w:val="af7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D6E8B">
      <w:rPr>
        <w:noProof/>
      </w:rPr>
      <w:t>1</w:t>
    </w:r>
    <w:r>
      <w:fldChar w:fldCharType="end"/>
    </w:r>
    <w:r>
      <w:t>/</w:t>
    </w:r>
    <w:r w:rsidR="009D6E8B">
      <w:fldChar w:fldCharType="begin"/>
    </w:r>
    <w:r w:rsidR="009D6E8B">
      <w:instrText xml:space="preserve"> NUMPAGES  \* MERGEFORMAT </w:instrText>
    </w:r>
    <w:r w:rsidR="009D6E8B">
      <w:fldChar w:fldCharType="separate"/>
    </w:r>
    <w:r w:rsidR="009D6E8B">
      <w:rPr>
        <w:noProof/>
      </w:rPr>
      <w:t>4</w:t>
    </w:r>
    <w:r w:rsidR="009D6E8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3FB" w:rsidRDefault="002F53FB" w:rsidP="002F53FB">
      <w:pPr>
        <w:spacing w:after="0" w:line="240" w:lineRule="auto"/>
      </w:pPr>
      <w:r>
        <w:separator/>
      </w:r>
    </w:p>
  </w:footnote>
  <w:footnote w:type="continuationSeparator" w:id="0">
    <w:p w:rsidR="002F53FB" w:rsidRDefault="002F53FB" w:rsidP="002F5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A89" w:rsidRPr="007C4A7F" w:rsidRDefault="00183A89" w:rsidP="00183A89">
    <w:pPr>
      <w:pStyle w:val="23"/>
      <w:shd w:val="clear" w:color="auto" w:fill="auto"/>
      <w:ind w:left="5664" w:firstLine="708"/>
      <w:jc w:val="right"/>
      <w:rPr>
        <w:b w:val="0"/>
      </w:rPr>
    </w:pPr>
    <w:r>
      <w:rPr>
        <w:b w:val="0"/>
      </w:rPr>
      <w:t>Класификация на информацията</w:t>
    </w:r>
    <w:r>
      <w:tab/>
    </w:r>
    <w:r>
      <w:tab/>
    </w:r>
    <w:r>
      <w:tab/>
    </w:r>
    <w:r>
      <w:tab/>
      <w:t xml:space="preserve">           </w:t>
    </w:r>
    <w:r w:rsidRPr="00E9496D">
      <w:t>Ниво 0, TLP-WHITE</w:t>
    </w:r>
  </w:p>
  <w:p w:rsidR="002F53FB" w:rsidRDefault="002F53FB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3FB"/>
    <w:rsid w:val="000D704E"/>
    <w:rsid w:val="000E3A9A"/>
    <w:rsid w:val="0012287B"/>
    <w:rsid w:val="00183A89"/>
    <w:rsid w:val="00267E2C"/>
    <w:rsid w:val="002B5CDF"/>
    <w:rsid w:val="002F53FB"/>
    <w:rsid w:val="0038072C"/>
    <w:rsid w:val="00382A79"/>
    <w:rsid w:val="003B5AB8"/>
    <w:rsid w:val="00472731"/>
    <w:rsid w:val="004F53C5"/>
    <w:rsid w:val="00510601"/>
    <w:rsid w:val="005301BD"/>
    <w:rsid w:val="005E24DD"/>
    <w:rsid w:val="00690A44"/>
    <w:rsid w:val="006D62AC"/>
    <w:rsid w:val="006E3C0D"/>
    <w:rsid w:val="007516E2"/>
    <w:rsid w:val="0077371A"/>
    <w:rsid w:val="007D7666"/>
    <w:rsid w:val="00962DF9"/>
    <w:rsid w:val="009B3B63"/>
    <w:rsid w:val="009C21C8"/>
    <w:rsid w:val="009D57CD"/>
    <w:rsid w:val="009D6E8B"/>
    <w:rsid w:val="00A33D04"/>
    <w:rsid w:val="00B24F1C"/>
    <w:rsid w:val="00BE6602"/>
    <w:rsid w:val="00C31150"/>
    <w:rsid w:val="00C7404F"/>
    <w:rsid w:val="00CD16ED"/>
    <w:rsid w:val="00D75F2B"/>
    <w:rsid w:val="00F60360"/>
    <w:rsid w:val="00FA7C57"/>
    <w:rsid w:val="00FB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F4BC905"/>
  <w15:docId w15:val="{D610F930-38DA-4CF7-A0BC-A8C52EF53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731"/>
  </w:style>
  <w:style w:type="paragraph" w:styleId="1">
    <w:name w:val="heading 1"/>
    <w:basedOn w:val="a"/>
    <w:next w:val="a"/>
    <w:link w:val="10"/>
    <w:autoRedefine/>
    <w:uiPriority w:val="9"/>
    <w:qFormat/>
    <w:rsid w:val="00472731"/>
    <w:pPr>
      <w:keepNext/>
      <w:keepLines/>
      <w:spacing w:before="120" w:after="120"/>
      <w:jc w:val="center"/>
      <w:outlineLvl w:val="0"/>
    </w:pPr>
    <w:rPr>
      <w:rFonts w:asciiTheme="majorHAnsi" w:eastAsiaTheme="majorEastAsia" w:hAnsiTheme="majorHAnsi" w:cstheme="majorBidi"/>
      <w:b/>
      <w:bCs/>
      <w:i/>
      <w:color w:val="244061" w:themeColor="accent1" w:themeShade="80"/>
      <w:sz w:val="28"/>
      <w:szCs w:val="28"/>
      <w:u w:val="single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472731"/>
    <w:pPr>
      <w:keepNext/>
      <w:keepLines/>
      <w:spacing w:after="0"/>
      <w:jc w:val="center"/>
      <w:outlineLvl w:val="1"/>
    </w:pPr>
    <w:rPr>
      <w:rFonts w:asciiTheme="majorHAnsi" w:eastAsiaTheme="majorEastAsia" w:hAnsiTheme="majorHAnsi" w:cstheme="majorBidi"/>
      <w:b/>
      <w:bCs/>
      <w:i/>
      <w:color w:val="4F6228" w:themeColor="accent3" w:themeShade="80"/>
      <w:sz w:val="26"/>
      <w:szCs w:val="26"/>
      <w:u w:val="single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472731"/>
    <w:pPr>
      <w:keepNext/>
      <w:keepLines/>
      <w:spacing w:after="0"/>
      <w:jc w:val="center"/>
      <w:outlineLvl w:val="2"/>
    </w:pPr>
    <w:rPr>
      <w:rFonts w:asciiTheme="majorHAnsi" w:eastAsiaTheme="majorEastAsia" w:hAnsiTheme="majorHAnsi" w:cstheme="majorBidi"/>
      <w:b/>
      <w:bCs/>
      <w:i/>
      <w:color w:val="5F497A" w:themeColor="accent4" w:themeShade="BF"/>
      <w:sz w:val="28"/>
      <w:u w:val="single"/>
      <w:lang w:eastAsia="bg-BG"/>
    </w:rPr>
  </w:style>
  <w:style w:type="paragraph" w:styleId="4">
    <w:name w:val="heading 4"/>
    <w:basedOn w:val="a"/>
    <w:next w:val="a"/>
    <w:link w:val="40"/>
    <w:autoRedefine/>
    <w:uiPriority w:val="9"/>
    <w:unhideWhenUsed/>
    <w:qFormat/>
    <w:rsid w:val="00472731"/>
    <w:pPr>
      <w:keepNext/>
      <w:keepLines/>
      <w:spacing w:before="320" w:after="120"/>
      <w:outlineLvl w:val="3"/>
    </w:pPr>
    <w:rPr>
      <w:rFonts w:asciiTheme="majorHAnsi" w:eastAsiaTheme="majorEastAsia" w:hAnsiTheme="majorHAnsi" w:cstheme="majorBidi"/>
      <w:b/>
      <w:bCs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47273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47273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47273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47273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472731"/>
    <w:rPr>
      <w:rFonts w:asciiTheme="majorHAnsi" w:eastAsiaTheme="majorEastAsia" w:hAnsiTheme="majorHAnsi" w:cstheme="majorBidi"/>
      <w:b/>
      <w:bCs/>
      <w:i/>
      <w:color w:val="244061" w:themeColor="accent1" w:themeShade="80"/>
      <w:sz w:val="28"/>
      <w:szCs w:val="28"/>
      <w:u w:val="single"/>
    </w:rPr>
  </w:style>
  <w:style w:type="paragraph" w:styleId="a3">
    <w:name w:val="No Spacing"/>
    <w:link w:val="a4"/>
    <w:uiPriority w:val="1"/>
    <w:qFormat/>
    <w:rsid w:val="00472731"/>
    <w:pPr>
      <w:spacing w:after="0" w:line="240" w:lineRule="auto"/>
    </w:pPr>
  </w:style>
  <w:style w:type="character" w:styleId="a5">
    <w:name w:val="Intense Reference"/>
    <w:basedOn w:val="a0"/>
    <w:uiPriority w:val="32"/>
    <w:qFormat/>
    <w:rsid w:val="00472731"/>
    <w:rPr>
      <w:b/>
      <w:bCs/>
      <w:smallCaps/>
      <w:color w:val="C0504D" w:themeColor="accent2"/>
      <w:spacing w:val="5"/>
      <w:u w:val="single"/>
    </w:rPr>
  </w:style>
  <w:style w:type="paragraph" w:styleId="a6">
    <w:name w:val="TOC Heading"/>
    <w:basedOn w:val="1"/>
    <w:next w:val="a"/>
    <w:uiPriority w:val="39"/>
    <w:unhideWhenUsed/>
    <w:qFormat/>
    <w:rsid w:val="00472731"/>
    <w:pPr>
      <w:outlineLvl w:val="9"/>
    </w:pPr>
    <w:rPr>
      <w:lang w:val="en-US" w:eastAsia="ja-JP"/>
    </w:rPr>
  </w:style>
  <w:style w:type="character" w:customStyle="1" w:styleId="20">
    <w:name w:val="Заглавие 2 Знак"/>
    <w:basedOn w:val="a0"/>
    <w:link w:val="2"/>
    <w:uiPriority w:val="9"/>
    <w:rsid w:val="00472731"/>
    <w:rPr>
      <w:rFonts w:asciiTheme="majorHAnsi" w:eastAsiaTheme="majorEastAsia" w:hAnsiTheme="majorHAnsi" w:cstheme="majorBidi"/>
      <w:b/>
      <w:bCs/>
      <w:i/>
      <w:color w:val="4F6228" w:themeColor="accent3" w:themeShade="80"/>
      <w:sz w:val="26"/>
      <w:szCs w:val="26"/>
      <w:u w:val="single"/>
    </w:rPr>
  </w:style>
  <w:style w:type="character" w:customStyle="1" w:styleId="30">
    <w:name w:val="Заглавие 3 Знак"/>
    <w:basedOn w:val="a0"/>
    <w:link w:val="3"/>
    <w:uiPriority w:val="9"/>
    <w:rsid w:val="00472731"/>
    <w:rPr>
      <w:rFonts w:asciiTheme="majorHAnsi" w:eastAsiaTheme="majorEastAsia" w:hAnsiTheme="majorHAnsi" w:cstheme="majorBidi"/>
      <w:b/>
      <w:bCs/>
      <w:i/>
      <w:color w:val="5F497A" w:themeColor="accent4" w:themeShade="BF"/>
      <w:sz w:val="28"/>
      <w:u w:val="single"/>
      <w:lang w:eastAsia="bg-BG"/>
    </w:rPr>
  </w:style>
  <w:style w:type="paragraph" w:styleId="a7">
    <w:name w:val="Title"/>
    <w:basedOn w:val="a"/>
    <w:next w:val="a"/>
    <w:link w:val="a8"/>
    <w:autoRedefine/>
    <w:uiPriority w:val="10"/>
    <w:qFormat/>
    <w:rsid w:val="00CD16E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C00000"/>
      <w:spacing w:val="5"/>
      <w:kern w:val="28"/>
      <w:sz w:val="28"/>
      <w:szCs w:val="52"/>
    </w:rPr>
  </w:style>
  <w:style w:type="character" w:customStyle="1" w:styleId="a8">
    <w:name w:val="Заглавие Знак"/>
    <w:basedOn w:val="a0"/>
    <w:link w:val="a7"/>
    <w:uiPriority w:val="10"/>
    <w:rsid w:val="00CD16ED"/>
    <w:rPr>
      <w:rFonts w:asciiTheme="majorHAnsi" w:eastAsiaTheme="majorEastAsia" w:hAnsiTheme="majorHAnsi" w:cstheme="majorBidi"/>
      <w:color w:val="C00000"/>
      <w:spacing w:val="5"/>
      <w:kern w:val="28"/>
      <w:sz w:val="28"/>
      <w:szCs w:val="52"/>
    </w:rPr>
  </w:style>
  <w:style w:type="paragraph" w:styleId="a9">
    <w:name w:val="Balloon Text"/>
    <w:basedOn w:val="a"/>
    <w:link w:val="aa"/>
    <w:uiPriority w:val="99"/>
    <w:semiHidden/>
    <w:unhideWhenUsed/>
    <w:rsid w:val="006D6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6D62AC"/>
    <w:rPr>
      <w:rFonts w:ascii="Tahoma" w:hAnsi="Tahoma" w:cs="Tahoma"/>
      <w:sz w:val="16"/>
      <w:szCs w:val="16"/>
    </w:rPr>
  </w:style>
  <w:style w:type="character" w:styleId="ab">
    <w:name w:val="Subtle Reference"/>
    <w:basedOn w:val="a0"/>
    <w:uiPriority w:val="31"/>
    <w:qFormat/>
    <w:rsid w:val="00472731"/>
    <w:rPr>
      <w:rFonts w:asciiTheme="majorHAnsi" w:hAnsiTheme="majorHAnsi"/>
      <w:b/>
      <w:i/>
      <w:smallCaps/>
      <w:color w:val="7F7F7F" w:themeColor="text1" w:themeTint="80"/>
      <w:sz w:val="24"/>
      <w:u w:val="none"/>
    </w:rPr>
  </w:style>
  <w:style w:type="paragraph" w:styleId="ac">
    <w:name w:val="List Paragraph"/>
    <w:basedOn w:val="a"/>
    <w:uiPriority w:val="34"/>
    <w:qFormat/>
    <w:rsid w:val="00472731"/>
    <w:pPr>
      <w:ind w:left="720"/>
      <w:contextualSpacing/>
    </w:pPr>
  </w:style>
  <w:style w:type="character" w:customStyle="1" w:styleId="40">
    <w:name w:val="Заглавие 4 Знак"/>
    <w:basedOn w:val="a0"/>
    <w:link w:val="4"/>
    <w:uiPriority w:val="9"/>
    <w:rsid w:val="00472731"/>
    <w:rPr>
      <w:rFonts w:asciiTheme="majorHAnsi" w:eastAsiaTheme="majorEastAsia" w:hAnsiTheme="majorHAnsi" w:cstheme="majorBidi"/>
      <w:b/>
      <w:bCs/>
      <w:i/>
      <w:iCs/>
      <w:color w:val="365F91" w:themeColor="accent1" w:themeShade="BF"/>
    </w:rPr>
  </w:style>
  <w:style w:type="paragraph" w:customStyle="1" w:styleId="doc-ti">
    <w:name w:val="doc-ti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ormal1">
    <w:name w:val="Normal1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uper">
    <w:name w:val="super"/>
    <w:basedOn w:val="a0"/>
    <w:rsid w:val="0077371A"/>
  </w:style>
  <w:style w:type="character" w:customStyle="1" w:styleId="italic">
    <w:name w:val="italic"/>
    <w:basedOn w:val="a0"/>
    <w:rsid w:val="0077371A"/>
  </w:style>
  <w:style w:type="paragraph" w:customStyle="1" w:styleId="ti-section-1">
    <w:name w:val="ti-section-1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-section-2">
    <w:name w:val="ti-section-2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ld">
    <w:name w:val="bold"/>
    <w:basedOn w:val="a0"/>
    <w:rsid w:val="0077371A"/>
  </w:style>
  <w:style w:type="paragraph" w:customStyle="1" w:styleId="ti-art">
    <w:name w:val="ti-art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i-art">
    <w:name w:val="sti-art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expanded">
    <w:name w:val="expanded"/>
    <w:basedOn w:val="a0"/>
    <w:rsid w:val="0077371A"/>
  </w:style>
  <w:style w:type="paragraph" w:customStyle="1" w:styleId="signatory">
    <w:name w:val="signatory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ote">
    <w:name w:val="note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-grseq-1">
    <w:name w:val="ti-grseq-1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enter">
    <w:name w:val="center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ub">
    <w:name w:val="sub"/>
    <w:basedOn w:val="a0"/>
    <w:rsid w:val="0077371A"/>
  </w:style>
  <w:style w:type="character" w:customStyle="1" w:styleId="50">
    <w:name w:val="Заглавие 5 Знак"/>
    <w:basedOn w:val="a0"/>
    <w:link w:val="5"/>
    <w:uiPriority w:val="9"/>
    <w:rsid w:val="0047273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лавие 6 Знак"/>
    <w:basedOn w:val="a0"/>
    <w:link w:val="6"/>
    <w:uiPriority w:val="9"/>
    <w:rsid w:val="0047273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лавие 7 Знак"/>
    <w:basedOn w:val="a0"/>
    <w:link w:val="7"/>
    <w:uiPriority w:val="9"/>
    <w:rsid w:val="0047273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лавие 8 Знак"/>
    <w:basedOn w:val="a0"/>
    <w:link w:val="8"/>
    <w:uiPriority w:val="9"/>
    <w:rsid w:val="0047273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d">
    <w:name w:val="Hyperlink"/>
    <w:basedOn w:val="a0"/>
    <w:uiPriority w:val="99"/>
    <w:unhideWhenUsed/>
    <w:rsid w:val="006D62AC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6D62AC"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rsid w:val="006D62AC"/>
    <w:rPr>
      <w:rFonts w:ascii="Times New Roman" w:hAnsi="Times New Roman" w:cs="Times New Roman"/>
      <w:sz w:val="24"/>
      <w:szCs w:val="24"/>
    </w:rPr>
  </w:style>
  <w:style w:type="character" w:styleId="af0">
    <w:name w:val="Subtle Emphasis"/>
    <w:basedOn w:val="a0"/>
    <w:uiPriority w:val="19"/>
    <w:qFormat/>
    <w:rsid w:val="00267E2C"/>
    <w:rPr>
      <w:i/>
      <w:iCs/>
      <w:color w:val="244061" w:themeColor="accent1" w:themeShade="80"/>
    </w:rPr>
  </w:style>
  <w:style w:type="paragraph" w:styleId="11">
    <w:name w:val="toc 1"/>
    <w:basedOn w:val="a"/>
    <w:next w:val="a"/>
    <w:autoRedefine/>
    <w:uiPriority w:val="39"/>
    <w:unhideWhenUsed/>
    <w:qFormat/>
    <w:rsid w:val="00472731"/>
    <w:pPr>
      <w:tabs>
        <w:tab w:val="right" w:leader="dot" w:pos="9062"/>
      </w:tabs>
      <w:spacing w:before="600" w:after="600" w:line="240" w:lineRule="auto"/>
    </w:pPr>
  </w:style>
  <w:style w:type="paragraph" w:styleId="31">
    <w:name w:val="toc 3"/>
    <w:basedOn w:val="a"/>
    <w:next w:val="a"/>
    <w:autoRedefine/>
    <w:uiPriority w:val="39"/>
    <w:unhideWhenUsed/>
    <w:qFormat/>
    <w:rsid w:val="00472731"/>
    <w:pPr>
      <w:spacing w:after="100"/>
      <w:ind w:left="440"/>
    </w:pPr>
  </w:style>
  <w:style w:type="paragraph" w:styleId="af1">
    <w:name w:val="Intense Quote"/>
    <w:basedOn w:val="a"/>
    <w:next w:val="a"/>
    <w:link w:val="af2"/>
    <w:uiPriority w:val="30"/>
    <w:qFormat/>
    <w:rsid w:val="006D62A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Интензивно цитиране Знак"/>
    <w:basedOn w:val="a0"/>
    <w:link w:val="af1"/>
    <w:uiPriority w:val="30"/>
    <w:rsid w:val="006D62AC"/>
    <w:rPr>
      <w:b/>
      <w:bCs/>
      <w:i/>
      <w:iCs/>
      <w:color w:val="4F81BD" w:themeColor="accent1"/>
    </w:rPr>
  </w:style>
  <w:style w:type="character" w:styleId="af3">
    <w:name w:val="Book Title"/>
    <w:basedOn w:val="a0"/>
    <w:uiPriority w:val="33"/>
    <w:qFormat/>
    <w:rsid w:val="00510601"/>
    <w:rPr>
      <w:rFonts w:asciiTheme="minorHAnsi" w:hAnsiTheme="minorHAnsi"/>
      <w:b/>
      <w:bCs/>
      <w:smallCaps/>
      <w:color w:val="C00000"/>
      <w:spacing w:val="5"/>
      <w:sz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472731"/>
    <w:pPr>
      <w:spacing w:after="100"/>
      <w:ind w:left="220"/>
    </w:pPr>
  </w:style>
  <w:style w:type="character" w:styleId="af4">
    <w:name w:val="Intense Emphasis"/>
    <w:basedOn w:val="a0"/>
    <w:uiPriority w:val="21"/>
    <w:qFormat/>
    <w:rsid w:val="00CD16ED"/>
    <w:rPr>
      <w:rFonts w:ascii="Times New Roman" w:hAnsi="Times New Roman"/>
      <w:b/>
      <w:bCs/>
      <w:i/>
      <w:iCs/>
      <w:color w:val="000000" w:themeColor="text1"/>
      <w:sz w:val="26"/>
      <w:bdr w:val="dotted" w:sz="4" w:space="0" w:color="auto"/>
      <w:shd w:val="clear" w:color="auto" w:fill="E5B8B7" w:themeFill="accent2" w:themeFillTint="66"/>
    </w:rPr>
  </w:style>
  <w:style w:type="paragraph" w:styleId="af5">
    <w:name w:val="header"/>
    <w:basedOn w:val="a"/>
    <w:link w:val="af6"/>
    <w:uiPriority w:val="99"/>
    <w:unhideWhenUsed/>
    <w:rsid w:val="006D6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6">
    <w:name w:val="Горен колонтитул Знак"/>
    <w:basedOn w:val="a0"/>
    <w:link w:val="af5"/>
    <w:uiPriority w:val="99"/>
    <w:rsid w:val="006D62AC"/>
  </w:style>
  <w:style w:type="paragraph" w:styleId="af7">
    <w:name w:val="footer"/>
    <w:basedOn w:val="a"/>
    <w:link w:val="af8"/>
    <w:uiPriority w:val="99"/>
    <w:unhideWhenUsed/>
    <w:rsid w:val="006D6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8">
    <w:name w:val="Долен колонтитул Знак"/>
    <w:basedOn w:val="a0"/>
    <w:link w:val="af7"/>
    <w:uiPriority w:val="99"/>
    <w:rsid w:val="006D62AC"/>
  </w:style>
  <w:style w:type="paragraph" w:styleId="af9">
    <w:name w:val="footnote text"/>
    <w:basedOn w:val="a"/>
    <w:link w:val="afa"/>
    <w:uiPriority w:val="99"/>
    <w:semiHidden/>
    <w:unhideWhenUsed/>
    <w:rsid w:val="006D62AC"/>
    <w:pPr>
      <w:spacing w:after="0" w:line="240" w:lineRule="auto"/>
    </w:pPr>
    <w:rPr>
      <w:sz w:val="20"/>
      <w:szCs w:val="20"/>
    </w:rPr>
  </w:style>
  <w:style w:type="character" w:customStyle="1" w:styleId="afa">
    <w:name w:val="Текст под линия Знак"/>
    <w:basedOn w:val="a0"/>
    <w:link w:val="af9"/>
    <w:uiPriority w:val="99"/>
    <w:semiHidden/>
    <w:rsid w:val="006D62AC"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sid w:val="006D62AC"/>
    <w:rPr>
      <w:vertAlign w:val="superscript"/>
    </w:rPr>
  </w:style>
  <w:style w:type="paragraph" w:styleId="41">
    <w:name w:val="toc 4"/>
    <w:basedOn w:val="a"/>
    <w:next w:val="a"/>
    <w:autoRedefine/>
    <w:uiPriority w:val="39"/>
    <w:unhideWhenUsed/>
    <w:rsid w:val="006D62AC"/>
    <w:pPr>
      <w:spacing w:after="100"/>
      <w:ind w:left="660"/>
    </w:pPr>
    <w:rPr>
      <w:rFonts w:eastAsiaTheme="minorEastAsia"/>
      <w:lang w:eastAsia="bg-BG"/>
    </w:rPr>
  </w:style>
  <w:style w:type="paragraph" w:styleId="51">
    <w:name w:val="toc 5"/>
    <w:basedOn w:val="a"/>
    <w:next w:val="a"/>
    <w:autoRedefine/>
    <w:uiPriority w:val="39"/>
    <w:unhideWhenUsed/>
    <w:rsid w:val="006D62AC"/>
    <w:pPr>
      <w:spacing w:after="100"/>
      <w:ind w:left="880"/>
    </w:pPr>
    <w:rPr>
      <w:rFonts w:eastAsiaTheme="minorEastAsia"/>
      <w:lang w:eastAsia="bg-BG"/>
    </w:rPr>
  </w:style>
  <w:style w:type="paragraph" w:styleId="61">
    <w:name w:val="toc 6"/>
    <w:basedOn w:val="a"/>
    <w:next w:val="a"/>
    <w:autoRedefine/>
    <w:uiPriority w:val="39"/>
    <w:unhideWhenUsed/>
    <w:rsid w:val="006D62AC"/>
    <w:pPr>
      <w:spacing w:after="100"/>
      <w:ind w:left="1100"/>
    </w:pPr>
    <w:rPr>
      <w:rFonts w:eastAsiaTheme="minorEastAsia"/>
      <w:lang w:eastAsia="bg-BG"/>
    </w:rPr>
  </w:style>
  <w:style w:type="paragraph" w:styleId="71">
    <w:name w:val="toc 7"/>
    <w:basedOn w:val="a"/>
    <w:next w:val="a"/>
    <w:autoRedefine/>
    <w:uiPriority w:val="39"/>
    <w:unhideWhenUsed/>
    <w:rsid w:val="006D62AC"/>
    <w:pPr>
      <w:spacing w:after="100"/>
      <w:ind w:left="1320"/>
    </w:pPr>
    <w:rPr>
      <w:rFonts w:eastAsiaTheme="minorEastAsia"/>
      <w:lang w:eastAsia="bg-BG"/>
    </w:rPr>
  </w:style>
  <w:style w:type="paragraph" w:styleId="81">
    <w:name w:val="toc 8"/>
    <w:basedOn w:val="a"/>
    <w:next w:val="a"/>
    <w:autoRedefine/>
    <w:uiPriority w:val="39"/>
    <w:unhideWhenUsed/>
    <w:rsid w:val="006D62AC"/>
    <w:pPr>
      <w:spacing w:after="100"/>
      <w:ind w:left="1540"/>
    </w:pPr>
    <w:rPr>
      <w:rFonts w:eastAsiaTheme="minorEastAsia"/>
      <w:lang w:eastAsia="bg-BG"/>
    </w:rPr>
  </w:style>
  <w:style w:type="paragraph" w:styleId="9">
    <w:name w:val="toc 9"/>
    <w:basedOn w:val="a"/>
    <w:next w:val="a"/>
    <w:autoRedefine/>
    <w:uiPriority w:val="39"/>
    <w:unhideWhenUsed/>
    <w:rsid w:val="006D62AC"/>
    <w:pPr>
      <w:spacing w:after="100"/>
      <w:ind w:left="1760"/>
    </w:pPr>
    <w:rPr>
      <w:rFonts w:eastAsiaTheme="minorEastAsia"/>
      <w:lang w:eastAsia="bg-BG"/>
    </w:rPr>
  </w:style>
  <w:style w:type="character" w:customStyle="1" w:styleId="a4">
    <w:name w:val="Без разредка Знак"/>
    <w:basedOn w:val="a0"/>
    <w:link w:val="a3"/>
    <w:uiPriority w:val="1"/>
    <w:rsid w:val="006D62AC"/>
  </w:style>
  <w:style w:type="character" w:styleId="afc">
    <w:name w:val="Strong"/>
    <w:basedOn w:val="a0"/>
    <w:uiPriority w:val="22"/>
    <w:qFormat/>
    <w:rsid w:val="009B3B63"/>
    <w:rPr>
      <w:b/>
      <w:bCs/>
    </w:rPr>
  </w:style>
  <w:style w:type="character" w:styleId="afd">
    <w:name w:val="Emphasis"/>
    <w:basedOn w:val="a0"/>
    <w:uiPriority w:val="20"/>
    <w:qFormat/>
    <w:rsid w:val="00CD16ED"/>
    <w:rPr>
      <w:rFonts w:ascii="Times New Roman" w:hAnsi="Times New Roman"/>
      <w:b/>
      <w:i w:val="0"/>
      <w:iCs/>
      <w:sz w:val="26"/>
      <w:u w:val="thick" w:color="C00000"/>
    </w:rPr>
  </w:style>
  <w:style w:type="paragraph" w:styleId="afe">
    <w:name w:val="Quote"/>
    <w:basedOn w:val="a"/>
    <w:next w:val="a"/>
    <w:link w:val="aff"/>
    <w:autoRedefine/>
    <w:uiPriority w:val="29"/>
    <w:qFormat/>
    <w:rsid w:val="00CD16ED"/>
    <w:rPr>
      <w:i/>
      <w:iCs/>
      <w:color w:val="244061" w:themeColor="accent1" w:themeShade="80"/>
      <w:sz w:val="24"/>
    </w:rPr>
  </w:style>
  <w:style w:type="character" w:customStyle="1" w:styleId="aff">
    <w:name w:val="Цитат Знак"/>
    <w:basedOn w:val="a0"/>
    <w:link w:val="afe"/>
    <w:uiPriority w:val="29"/>
    <w:rsid w:val="00CD16ED"/>
    <w:rPr>
      <w:i/>
      <w:iCs/>
      <w:color w:val="244061" w:themeColor="accent1" w:themeShade="80"/>
      <w:sz w:val="24"/>
    </w:rPr>
  </w:style>
  <w:style w:type="character" w:customStyle="1" w:styleId="22">
    <w:name w:val="Основен текст (2)_"/>
    <w:basedOn w:val="a0"/>
    <w:link w:val="23"/>
    <w:rsid w:val="00183A89"/>
    <w:rPr>
      <w:rFonts w:ascii="Trebuchet MS" w:eastAsia="Trebuchet MS" w:hAnsi="Trebuchet MS" w:cs="Trebuchet MS"/>
      <w:b/>
      <w:bCs/>
      <w:sz w:val="14"/>
      <w:szCs w:val="14"/>
      <w:shd w:val="clear" w:color="auto" w:fill="FFFFFF"/>
    </w:rPr>
  </w:style>
  <w:style w:type="paragraph" w:customStyle="1" w:styleId="23">
    <w:name w:val="Основен текст (2)"/>
    <w:basedOn w:val="a"/>
    <w:link w:val="22"/>
    <w:rsid w:val="00183A89"/>
    <w:pPr>
      <w:widowControl w:val="0"/>
      <w:shd w:val="clear" w:color="auto" w:fill="FFFFFF"/>
      <w:spacing w:after="0" w:line="182" w:lineRule="exact"/>
      <w:jc w:val="both"/>
    </w:pPr>
    <w:rPr>
      <w:rFonts w:ascii="Trebuchet MS" w:eastAsia="Trebuchet MS" w:hAnsi="Trebuchet MS" w:cs="Trebuchet MS"/>
      <w:b/>
      <w:b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uTUfZHi/B1RgaEFIEScWO+0yEgt/l1qoeCYaLdJ6goc=</DigestValue>
    </Reference>
    <Reference Type="http://www.w3.org/2000/09/xmldsig#Object" URI="#idOfficeObject">
      <DigestMethod Algorithm="http://www.w3.org/2001/04/xmlenc#sha256"/>
      <DigestValue>2OFDEGtxcNq7CDEuzWWzTLWKPwOiuGAAf57nkBKPvrc=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cUnx6jvXmWxPO1tNeewYbLYQgOnYrkx3riDmkvReKXU=</DigestValue>
    </Reference>
    <Reference Type="http://www.w3.org/2000/09/xmldsig#Object" URI="#idValidSigLnImg">
      <DigestMethod Algorithm="http://www.w3.org/2001/04/xmlenc#sha256"/>
      <DigestValue>ykjYbm0O3ZMp25BxFuIpfSBfqzqusBJ14vh19GU20Ak=</DigestValue>
    </Reference>
    <Reference Type="http://www.w3.org/2000/09/xmldsig#Object" URI="#idInvalidSigLnImg">
      <DigestMethod Algorithm="http://www.w3.org/2001/04/xmlenc#sha256"/>
      <DigestValue>osabr+1S6ycbKsgI07FwubxxUHiop1P3OqvAdtPieZ4=</DigestValue>
    </Reference>
  </SignedInfo>
  <SignatureValue>kqx08LrS8F4ERTZXLPyZY/GqHAvPHyv6PvRy2PuvBfzk49Zl1/bT19hp2JqImyqtT3Ls8K2EP8ig
jjwGpr6Z7Ah0KRv6b439TF5W1FcgmaiNgsgnxTekPumXWOs8P9O7IvBTnFFSpObyF6WKOaFE7Qny
otlkYM5wwOOXB0VoQSQQdC+aTSnanv+s17dUALq3e1JW2NI7B49T8YP2gajPg+pW/4Jhw5I4S7re
RVbFhabz4wV9mR67yKWw6/+YwFj+JarLto6BbzAgS0I2SWpPcml0/RnD7SuWuQSVDWuswO22DQpE
M9dvOOe+sWgXXEfDXcs0LcTkTdQ6KxmYE0IIlQ==</SignatureValue>
  <KeyInfo>
    <X509Data>
      <X509Certificate>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MYi+XBIy8mhg6phz1MSbrmlKTreOT0nvLGziODkjpws=</DigestValue>
      </Reference>
      <Reference URI="/word/document.xml?ContentType=application/vnd.openxmlformats-officedocument.wordprocessingml.document.main+xml">
        <DigestMethod Algorithm="http://www.w3.org/2001/04/xmlenc#sha256"/>
        <DigestValue>Q2xM2mhKMfZsfW/IfVWAox/2yrs3fY0nx2VNWNZEwAY=</DigestValue>
      </Reference>
      <Reference URI="/word/endnotes.xml?ContentType=application/vnd.openxmlformats-officedocument.wordprocessingml.endnotes+xml">
        <DigestMethod Algorithm="http://www.w3.org/2001/04/xmlenc#sha256"/>
        <DigestValue>37sh01FSY0OlUy9zL9U6fw4PehQ51A5zOemPhWaOBjM=</DigestValue>
      </Reference>
      <Reference URI="/word/fontTable.xml?ContentType=application/vnd.openxmlformats-officedocument.wordprocessingml.fontTable+xml">
        <DigestMethod Algorithm="http://www.w3.org/2001/04/xmlenc#sha256"/>
        <DigestValue>7qXts/yt/GYwTuJANeLR5gR9n4dbNgJhZnfZ0aX7D6o=</DigestValue>
      </Reference>
      <Reference URI="/word/footer1.xml?ContentType=application/vnd.openxmlformats-officedocument.wordprocessingml.footer+xml">
        <DigestMethod Algorithm="http://www.w3.org/2001/04/xmlenc#sha256"/>
        <DigestValue>RgNO1iygTIqnfT7Os7Asz7XKT5HBaPfpKuxqKqSOyUw=</DigestValue>
      </Reference>
      <Reference URI="/word/footnotes.xml?ContentType=application/vnd.openxmlformats-officedocument.wordprocessingml.footnotes+xml">
        <DigestMethod Algorithm="http://www.w3.org/2001/04/xmlenc#sha256"/>
        <DigestValue>zOxbBtGYHqh5gDHy/KqwoIK6FB/tbgLKHFIKYuckvbk=</DigestValue>
      </Reference>
      <Reference URI="/word/header1.xml?ContentType=application/vnd.openxmlformats-officedocument.wordprocessingml.header+xml">
        <DigestMethod Algorithm="http://www.w3.org/2001/04/xmlenc#sha256"/>
        <DigestValue>SYOEglUqaWDUR6Maw06oKY/eRwcEA9x2aRRB06kM5bU=</DigestValue>
      </Reference>
      <Reference URI="/word/media/image1.wmf?ContentType=image/x-wmf">
        <DigestMethod Algorithm="http://www.w3.org/2001/04/xmlenc#sha256"/>
        <DigestValue>iyGVG/yRYjBLixxzvJ5AsLzvb/WCeBjm5Ulakyn1mPU=</DigestValue>
      </Reference>
      <Reference URI="/word/media/image2.emf?ContentType=image/x-emf">
        <DigestMethod Algorithm="http://www.w3.org/2001/04/xmlenc#sha256"/>
        <DigestValue>S+0xEuoFz8kmFPP+KYghlDssn5EH6Yhb32jiMK8+bCk=</DigestValue>
      </Reference>
      <Reference URI="/word/media/image3.jpeg?ContentType=image/jpeg">
        <DigestMethod Algorithm="http://www.w3.org/2001/04/xmlenc#sha256"/>
        <DigestValue>GFirSpyFzcVHnUdCNGN75gIatMhCNX1OgPUvPnK6afA=</DigestValue>
      </Reference>
      <Reference URI="/word/settings.xml?ContentType=application/vnd.openxmlformats-officedocument.wordprocessingml.settings+xml">
        <DigestMethod Algorithm="http://www.w3.org/2001/04/xmlenc#sha256"/>
        <DigestValue>SXqAlsucJR1VzwNgCpg2keg3vdAWQON6ro6F575cdHU=</DigestValue>
      </Reference>
      <Reference URI="/word/styles.xml?ContentType=application/vnd.openxmlformats-officedocument.wordprocessingml.styles+xml">
        <DigestMethod Algorithm="http://www.w3.org/2001/04/xmlenc#sha256"/>
        <DigestValue>KNJ6g5souECsLF5iryd0lXPL8LpKdww/rVxZQkq8X3o=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2025-10-23T07:08:21Z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{0A4ED17A-553F-49B6-A87A-DF00B8B29C97}</SetupID>
          <SignatureText>ПО-09-469/23.10.2025г.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2025-10-23T07:08:21Z</xd:SigningTime>
          <xd:SigningCertificate>
            <xd:Cert>
              <xd:CertDigest>
                <DigestMethod Algorithm="http://www.w3.org/2001/04/xmlenc#sha256"/>
                <DigestValue>YTYBcURNheAtSZeOk7JLmJbe1A/hmw9mUOv5BQEUb7o=</DigestValue>
              </xd:CertDigest>
              <xd:IssuerSerial>
                <X509IssuerName>C=BG, L=Sofia, O=Information Services JSC, OID.2.5.4.97=NTRBG-831641791, CN=StampIT Global Qualified CA</X509IssuerName>
                <X509SerialNumber>5649029688582469291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rBkAAJ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</Object>
  <Object Id="idInvalidSigLnImg">AQAAAGwAAAAAAAAAAAAAAD8BAACfAAAAAAAAAAAAAABQIgAAIhEAACBFTUYAAAEA0B0AAK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M8AwN7pdSBP4QBcW91fWHJoADCuzwAcsM8AHvL0dsJOyXeIMOEAcCMKn9xOyXcArs8AUFXhAAAAAACIMOEAiDDhAJDQNFUAAAAAf2DiVAkAAAAAAAAAAAAAAAAAAAAAAAAA0OngAAAAAAAAAAAAAAAAAAAAAAAAAAAAAAAAAAAAHbIAAAAAhK/PAAAA5nVQosV3AAAAAEXx9HYor88AUKLFd/wbyHeaK6p3//////itzwD8rc8ABAAAADSuzwAAAN1fCQAAAAAAAACxhqh3nZvLXwkAAAAor88AKK/PAAACAAD8////AQAAAAAAAAAAAAAAAAAAAAAAAADgxMV1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DPAMJOyXeIMOEACQAAANxOyXcJAAAAkFLhAAAAAACIMOEAiDDhADJL3V8AAAAADEizXwkAAAAAAAAAAAAAAAAAAAAAAAAA0OngAAAAAAAAAAAAAAAAAAAAAAAAAAAAAAAAAAAAAAAAAAAAAAAAAAAAAAAAAAAAAAAAAAAAAAAAAAAAAAAAAMDvzwBaBR5haGbTd7TwzwAoEcV3iDDhAAxIs18AAAAAOBLFd///AAAAAAAAGxPFdxsTxXfk8M8AAAAAAAAAAACxhqh3AAAAAAcAAAAU8c8AFPHPAAACAAD8////AQ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M8AZAEAAAAAAAAAAAAAQCeMC6y5zwCYu88AHvL0dkC3ceeIpA5VtxYKhAAAAACIpA5VZTfjVIBh7QDQuM8ANLnPAEuFCVX/////ILnPAJ645VR6HOpU0rjlVPAr5FQCLORU/LZx54ikDlWctnHnSLnPAH+45VQgTCMVAAAAAAAAHbJwuc8AALvPADnx9HZQuc8AAwAAAEXx9Hbo5w5V4P///wAAAAAAAAAAAAAAAJABAAAAAAABAAAAAGEAcgAAAAAAAAAAALGGqHcAAAAABgAAAKS6zwCkus8AAAIAAPz///8BAAAAAAAAAAAAAAAA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709</Words>
  <Characters>4043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DELOVODSTVO</cp:lastModifiedBy>
  <cp:revision>3</cp:revision>
  <dcterms:created xsi:type="dcterms:W3CDTF">2025-10-22T10:41:00Z</dcterms:created>
  <dcterms:modified xsi:type="dcterms:W3CDTF">2025-10-23T07:08:00Z</dcterms:modified>
</cp:coreProperties>
</file>